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67445606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r w:rsidR="001013F9">
        <w:rPr>
          <w:rStyle w:val="Strong"/>
          <w:b w:val="0"/>
        </w:rPr>
        <w:t>47-W005-22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bookmarkStart w:id="0" w:name="_Toc419729571"/>
      <w:bookmarkStart w:id="1" w:name="_Toc11156577"/>
      <w:r w:rsidRPr="00182D69">
        <w:rPr>
          <w:rFonts w:ascii="Times New Roman" w:hAnsi="Times New Roman"/>
          <w:sz w:val="24"/>
          <w:szCs w:val="24"/>
        </w:rPr>
        <w:lastRenderedPageBreak/>
        <w:t>Specification</w:t>
      </w:r>
      <w:bookmarkEnd w:id="0"/>
    </w:p>
    <w:p w14:paraId="3E6BBCE8" w14:textId="28EFDB81" w:rsidR="00C44890" w:rsidRDefault="00C44890" w:rsidP="00DD415C">
      <w:pPr>
        <w:rPr>
          <w:lang w:val="en-GB"/>
        </w:rPr>
      </w:pPr>
      <w:bookmarkStart w:id="2" w:name="_Toc293504682"/>
      <w:bookmarkStart w:id="3" w:name="_Toc419729572"/>
      <w:bookmarkStart w:id="4" w:name="_Toc292659306"/>
      <w:r w:rsidRPr="00182D69">
        <w:rPr>
          <w:lang w:val="en-GB"/>
        </w:rPr>
        <w:t>Background</w:t>
      </w:r>
      <w:bookmarkEnd w:id="2"/>
      <w:bookmarkEnd w:id="3"/>
    </w:p>
    <w:p w14:paraId="4EFCF828" w14:textId="7E29C777" w:rsidR="003B042A" w:rsidRPr="00182D69" w:rsidRDefault="003B042A" w:rsidP="00DD415C">
      <w:pPr>
        <w:rPr>
          <w:lang w:val="en-GB"/>
        </w:rPr>
      </w:pPr>
      <w:r>
        <w:rPr>
          <w:lang w:val="en-GB"/>
        </w:rPr>
        <w:t>The Kiribati Ports Authority is currently experiencing shortage of space within its container yard due to the</w:t>
      </w:r>
      <w:r w:rsidR="00996F62" w:rsidRPr="00996F62">
        <w:t xml:space="preserve"> </w:t>
      </w:r>
      <w:r w:rsidR="00996F62" w:rsidRPr="00996F62">
        <w:rPr>
          <w:lang w:val="en-GB"/>
        </w:rPr>
        <w:t>increase in container volume</w:t>
      </w:r>
      <w:r w:rsidR="00996F62">
        <w:rPr>
          <w:lang w:val="en-GB"/>
        </w:rPr>
        <w:t xml:space="preserve"> and</w:t>
      </w:r>
      <w:r>
        <w:rPr>
          <w:lang w:val="en-GB"/>
        </w:rPr>
        <w:t xml:space="preserve"> construction and maintenance of its </w:t>
      </w:r>
      <w:r w:rsidR="00D17885">
        <w:rPr>
          <w:lang w:val="en-GB"/>
        </w:rPr>
        <w:t xml:space="preserve">current </w:t>
      </w:r>
      <w:r>
        <w:rPr>
          <w:lang w:val="en-GB"/>
        </w:rPr>
        <w:t>c</w:t>
      </w:r>
      <w:r w:rsidR="00996F62">
        <w:rPr>
          <w:lang w:val="en-GB"/>
        </w:rPr>
        <w:t>ontainer yard concrete pavement.</w:t>
      </w:r>
    </w:p>
    <w:p w14:paraId="391CFAD4" w14:textId="5ED3103C" w:rsidR="006949BB" w:rsidRPr="00182D69" w:rsidRDefault="00996F62" w:rsidP="00D822E3">
      <w:pPr>
        <w:rPr>
          <w:lang w:val="en-GB"/>
        </w:rPr>
      </w:pPr>
      <w:r>
        <w:t xml:space="preserve">Therefore the </w:t>
      </w:r>
      <w:r w:rsidR="00D17885">
        <w:t>purpose of this project is for KPA</w:t>
      </w:r>
      <w:r>
        <w:t xml:space="preserve"> to expend its current container yard by </w:t>
      </w:r>
      <w:r w:rsidR="00B551D4">
        <w:t>cleari</w:t>
      </w:r>
      <w:r w:rsidR="00D17885">
        <w:t>ng the current Dai Nippon Yard n</w:t>
      </w:r>
      <w:r w:rsidR="00B551D4">
        <w:t>ext to the KPA main Container Yard in order to create more space and room for incoming and outgoing containers.</w:t>
      </w:r>
    </w:p>
    <w:p w14:paraId="000280F4" w14:textId="1A2FB770" w:rsidR="00C44890" w:rsidRPr="00182D69" w:rsidRDefault="002A4740" w:rsidP="00C44890">
      <w:pPr>
        <w:pStyle w:val="Heading3"/>
        <w:rPr>
          <w:rFonts w:ascii="Times New Roman" w:hAnsi="Times New Roman"/>
          <w:sz w:val="24"/>
          <w:lang w:val="en-GB"/>
        </w:rPr>
      </w:pPr>
      <w:bookmarkStart w:id="5" w:name="_Toc312171709"/>
      <w:r w:rsidRPr="00182D69">
        <w:rPr>
          <w:rFonts w:ascii="Times New Roman" w:hAnsi="Times New Roman"/>
          <w:sz w:val="24"/>
          <w:lang w:val="en-GB"/>
        </w:rPr>
        <w:t>Requirements</w:t>
      </w:r>
    </w:p>
    <w:p w14:paraId="63B9B8A8" w14:textId="32E0E257" w:rsidR="002A4740" w:rsidRDefault="00C44890" w:rsidP="00C44890">
      <w:pPr>
        <w:rPr>
          <w:lang w:val="en-GB"/>
        </w:rPr>
      </w:pPr>
      <w:bookmarkStart w:id="6" w:name="_Toc308102003"/>
      <w:r w:rsidRPr="00182D69">
        <w:rPr>
          <w:lang w:val="en-GB"/>
        </w:rPr>
        <w:t>All supporting documentation must be in English.</w:t>
      </w:r>
    </w:p>
    <w:p w14:paraId="7857F9D8" w14:textId="17DB1D09" w:rsidR="0020003A" w:rsidRPr="00000B9F" w:rsidRDefault="00000B9F" w:rsidP="00C44890">
      <w:r>
        <w:rPr>
          <w:lang w:val="en-GB"/>
        </w:rPr>
        <w:t xml:space="preserve">Please </w:t>
      </w:r>
      <w:r>
        <w:t>refer to the instruction on how to submit the tender.</w:t>
      </w:r>
    </w:p>
    <w:p w14:paraId="3321152F" w14:textId="09891EBF" w:rsidR="00C44890" w:rsidRPr="0020003A" w:rsidRDefault="00272E3F" w:rsidP="0020003A">
      <w:pPr>
        <w:pStyle w:val="Heading3"/>
        <w:rPr>
          <w:rFonts w:ascii="Times New Roman" w:hAnsi="Times New Roman"/>
          <w:sz w:val="24"/>
          <w:lang w:val="en-GB"/>
        </w:rPr>
      </w:pPr>
      <w:bookmarkStart w:id="7" w:name="_Toc419729577"/>
      <w:bookmarkEnd w:id="6"/>
      <w:r w:rsidRPr="00182D69">
        <w:rPr>
          <w:rFonts w:ascii="Times New Roman" w:hAnsi="Times New Roman"/>
          <w:sz w:val="24"/>
          <w:lang w:val="en-GB"/>
        </w:rPr>
        <w:t>Related</w:t>
      </w:r>
      <w:r w:rsidR="00C44890" w:rsidRPr="00182D69">
        <w:rPr>
          <w:rFonts w:ascii="Times New Roman" w:hAnsi="Times New Roman"/>
          <w:sz w:val="24"/>
          <w:lang w:val="en-GB"/>
        </w:rPr>
        <w:t xml:space="preserve"> services</w:t>
      </w:r>
      <w:bookmarkEnd w:id="7"/>
    </w:p>
    <w:p w14:paraId="26188891" w14:textId="2857C811" w:rsidR="0020003A" w:rsidRPr="00182D69" w:rsidRDefault="0020003A" w:rsidP="00C44890">
      <w:pPr>
        <w:rPr>
          <w:lang w:val="en-GB"/>
        </w:rPr>
      </w:pPr>
      <w:r>
        <w:rPr>
          <w:lang w:val="en-GB"/>
        </w:rPr>
        <w:t xml:space="preserve">Services required include the trade in </w:t>
      </w:r>
      <w:r w:rsidR="001D4866">
        <w:rPr>
          <w:lang w:val="en-GB"/>
        </w:rPr>
        <w:t>cutting and disposal of scrap metal, cutting of trees, backfill, ram, and levelling of ground, lastly fencing.</w:t>
      </w:r>
    </w:p>
    <w:p w14:paraId="17367821" w14:textId="4FB41C45" w:rsidR="00C44890" w:rsidRPr="00182D69" w:rsidRDefault="00272E3F" w:rsidP="00772E21">
      <w:pPr>
        <w:pStyle w:val="Heading3"/>
        <w:rPr>
          <w:rFonts w:ascii="Times New Roman" w:hAnsi="Times New Roman"/>
          <w:sz w:val="24"/>
          <w:lang w:val="en-GB"/>
        </w:rPr>
      </w:pPr>
      <w:bookmarkStart w:id="8" w:name="_Toc419729578"/>
      <w:r w:rsidRPr="00182D69">
        <w:rPr>
          <w:rFonts w:ascii="Times New Roman" w:hAnsi="Times New Roman"/>
          <w:sz w:val="24"/>
          <w:lang w:val="en-GB"/>
        </w:rPr>
        <w:t>Project</w:t>
      </w:r>
      <w:r w:rsidR="00C44890" w:rsidRPr="00182D69">
        <w:rPr>
          <w:rFonts w:ascii="Times New Roman" w:hAnsi="Times New Roman"/>
          <w:sz w:val="24"/>
          <w:lang w:val="en-GB"/>
        </w:rPr>
        <w:t xml:space="preserve"> Time</w:t>
      </w:r>
      <w:bookmarkEnd w:id="8"/>
      <w:r w:rsidRPr="00182D69">
        <w:rPr>
          <w:rFonts w:ascii="Times New Roman" w:hAnsi="Times New Roman"/>
          <w:sz w:val="24"/>
          <w:lang w:val="en-GB"/>
        </w:rPr>
        <w:t xml:space="preserve"> &amp; Final Delivery</w:t>
      </w:r>
    </w:p>
    <w:p w14:paraId="1FAB4B7A" w14:textId="75AF7200" w:rsidR="00C44890" w:rsidRPr="00182D69" w:rsidRDefault="00B551D4" w:rsidP="00C44890">
      <w:pPr>
        <w:rPr>
          <w:lang w:val="en-GB"/>
        </w:rPr>
      </w:pPr>
      <w:r>
        <w:rPr>
          <w:lang w:val="en-GB"/>
        </w:rPr>
        <w:t>B</w:t>
      </w:r>
      <w:r w:rsidR="001D20A9">
        <w:rPr>
          <w:lang w:val="en-GB"/>
        </w:rPr>
        <w:t>eginning of March 2022</w:t>
      </w:r>
      <w:r>
        <w:rPr>
          <w:lang w:val="en-GB"/>
        </w:rPr>
        <w:t xml:space="preserve"> to end of </w:t>
      </w:r>
      <w:r w:rsidR="001D20A9">
        <w:rPr>
          <w:lang w:val="en-GB"/>
        </w:rPr>
        <w:t>April 2022</w:t>
      </w:r>
      <w:bookmarkStart w:id="9" w:name="_GoBack"/>
      <w:bookmarkEnd w:id="9"/>
    </w:p>
    <w:bookmarkEnd w:id="4"/>
    <w:bookmarkEnd w:id="5"/>
    <w:p w14:paraId="625DFCD7" w14:textId="332CC24C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r w:rsidRPr="00182D69">
        <w:rPr>
          <w:rFonts w:ascii="Times New Roman" w:hAnsi="Times New Roman"/>
          <w:sz w:val="24"/>
          <w:szCs w:val="24"/>
        </w:rPr>
        <w:t xml:space="preserve">Description of the </w:t>
      </w:r>
      <w:r w:rsidR="00272E3F" w:rsidRPr="00182D69">
        <w:rPr>
          <w:rFonts w:ascii="Times New Roman" w:hAnsi="Times New Roman"/>
          <w:sz w:val="24"/>
          <w:szCs w:val="24"/>
        </w:rPr>
        <w:t>Works</w:t>
      </w:r>
      <w:bookmarkEnd w:id="1"/>
    </w:p>
    <w:p w14:paraId="107815C1" w14:textId="77777777" w:rsidR="00C44890" w:rsidRPr="00182D69" w:rsidRDefault="00C44890" w:rsidP="00C44890">
      <w:pPr>
        <w:rPr>
          <w:i/>
          <w:iCs/>
          <w:lang w:val="en-GB"/>
        </w:rPr>
      </w:pPr>
      <w:r w:rsidRPr="00182D69">
        <w:rPr>
          <w:i/>
          <w:iCs/>
          <w:lang w:val="en-GB"/>
        </w:rPr>
        <w:t>Here, list all items to be Tendered</w:t>
      </w:r>
    </w:p>
    <w:p w14:paraId="69E741C9" w14:textId="06E2FDB3" w:rsidR="00C44890" w:rsidRPr="00182D69" w:rsidRDefault="00C44890" w:rsidP="00C44890">
      <w:pPr>
        <w:rPr>
          <w:i/>
          <w:iCs/>
          <w:lang w:val="en-GB"/>
        </w:rPr>
      </w:pPr>
      <w:r w:rsidRPr="00182D69">
        <w:rPr>
          <w:i/>
          <w:iCs/>
          <w:lang w:val="en-GB"/>
        </w:rPr>
        <w:t xml:space="preserve">(This part may be replaced by a </w:t>
      </w:r>
      <w:r w:rsidR="00114321" w:rsidRPr="00182D69">
        <w:rPr>
          <w:i/>
          <w:iCs/>
          <w:lang w:val="en-GB"/>
        </w:rPr>
        <w:t xml:space="preserve">Procuring Entity </w:t>
      </w:r>
      <w:r w:rsidR="00272E3F" w:rsidRPr="00182D69">
        <w:rPr>
          <w:i/>
          <w:iCs/>
          <w:lang w:val="en-GB"/>
        </w:rPr>
        <w:t xml:space="preserve">or </w:t>
      </w:r>
      <w:r w:rsidRPr="00182D69">
        <w:rPr>
          <w:i/>
          <w:iCs/>
          <w:lang w:val="en-GB"/>
        </w:rPr>
        <w:t xml:space="preserve">proprietary </w:t>
      </w:r>
      <w:r w:rsidR="00272E3F" w:rsidRPr="00182D69">
        <w:rPr>
          <w:i/>
          <w:iCs/>
          <w:lang w:val="en-GB"/>
        </w:rPr>
        <w:t>Contractor</w:t>
      </w:r>
      <w:r w:rsidRPr="00182D69">
        <w:rPr>
          <w:i/>
          <w:iCs/>
          <w:lang w:val="en-GB"/>
        </w:rPr>
        <w:t xml:space="preserve"> description)</w:t>
      </w:r>
    </w:p>
    <w:p w14:paraId="67D3B075" w14:textId="77777777" w:rsidR="00C44890" w:rsidRPr="00182D69" w:rsidRDefault="00C44890" w:rsidP="00C44890">
      <w:pPr>
        <w:rPr>
          <w:lang w:val="en-GB"/>
        </w:rPr>
      </w:pPr>
    </w:p>
    <w:tbl>
      <w:tblPr>
        <w:tblStyle w:val="GridTable1Light1"/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160"/>
        <w:gridCol w:w="3780"/>
        <w:gridCol w:w="1620"/>
        <w:gridCol w:w="1620"/>
      </w:tblGrid>
      <w:tr w:rsidR="001D4866" w:rsidRPr="00182D69" w14:paraId="7BA20976" w14:textId="66F46BF7" w:rsidTr="001D48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176179CC" w14:textId="3494ED32" w:rsidR="001D4866" w:rsidRPr="00182D69" w:rsidRDefault="001D4866" w:rsidP="00C44890">
            <w:pPr>
              <w:rPr>
                <w:lang w:val="en-GB"/>
              </w:rPr>
            </w:pPr>
            <w:r>
              <w:rPr>
                <w:lang w:val="en-GB"/>
              </w:rPr>
              <w:t>Main Activity</w:t>
            </w:r>
          </w:p>
        </w:tc>
        <w:tc>
          <w:tcPr>
            <w:tcW w:w="3780" w:type="dxa"/>
          </w:tcPr>
          <w:p w14:paraId="7FE7D34C" w14:textId="759F2134" w:rsidR="001D4866" w:rsidRPr="00182D69" w:rsidRDefault="001D4866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Description </w:t>
            </w:r>
          </w:p>
        </w:tc>
        <w:tc>
          <w:tcPr>
            <w:tcW w:w="1620" w:type="dxa"/>
          </w:tcPr>
          <w:p w14:paraId="345F2A9D" w14:textId="307D1751" w:rsidR="001D4866" w:rsidRPr="00182D69" w:rsidRDefault="001D4866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Price (to be Tendered)</w:t>
            </w:r>
          </w:p>
        </w:tc>
        <w:tc>
          <w:tcPr>
            <w:tcW w:w="1620" w:type="dxa"/>
          </w:tcPr>
          <w:p w14:paraId="49DEC736" w14:textId="70219A69" w:rsidR="001D4866" w:rsidRPr="00182D69" w:rsidRDefault="001D4866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# days to complete the work</w:t>
            </w:r>
          </w:p>
        </w:tc>
      </w:tr>
      <w:tr w:rsidR="001D4866" w:rsidRPr="00182D69" w14:paraId="6E6D2AD2" w14:textId="028D2C5A" w:rsidTr="001D4866">
        <w:trPr>
          <w:trHeight w:val="9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A4A0819" w14:textId="1D1810E2" w:rsidR="001D4866" w:rsidRPr="00182D69" w:rsidRDefault="001D4866" w:rsidP="00833F57">
            <w:pPr>
              <w:rPr>
                <w:lang w:val="en-GB"/>
              </w:rPr>
            </w:pPr>
            <w:r>
              <w:rPr>
                <w:bCs w:val="0"/>
                <w:lang w:val="en-GB"/>
              </w:rPr>
              <w:t xml:space="preserve">Disposal of scrap metals </w:t>
            </w:r>
          </w:p>
        </w:tc>
        <w:tc>
          <w:tcPr>
            <w:tcW w:w="3780" w:type="dxa"/>
          </w:tcPr>
          <w:p w14:paraId="7E3C67F5" w14:textId="0FFE6E74" w:rsidR="001D4866" w:rsidRPr="00182D69" w:rsidRDefault="001D4866" w:rsidP="00553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All scrap metal within the Dai Nippon Yard </w:t>
            </w:r>
            <w:proofErr w:type="gramStart"/>
            <w:r>
              <w:rPr>
                <w:lang w:val="en-GB"/>
              </w:rPr>
              <w:t>are</w:t>
            </w:r>
            <w:proofErr w:type="gramEnd"/>
            <w:r>
              <w:rPr>
                <w:lang w:val="en-GB"/>
              </w:rPr>
              <w:t xml:space="preserve"> to be disposed at the </w:t>
            </w:r>
            <w:proofErr w:type="spellStart"/>
            <w:r>
              <w:rPr>
                <w:lang w:val="en-GB"/>
              </w:rPr>
              <w:t>Kaokimange</w:t>
            </w:r>
            <w:proofErr w:type="spellEnd"/>
            <w:r>
              <w:rPr>
                <w:lang w:val="en-GB"/>
              </w:rPr>
              <w:t>/metal scrap yard.</w:t>
            </w:r>
          </w:p>
        </w:tc>
        <w:tc>
          <w:tcPr>
            <w:tcW w:w="1620" w:type="dxa"/>
          </w:tcPr>
          <w:p w14:paraId="13B5A4AE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20" w:type="dxa"/>
          </w:tcPr>
          <w:p w14:paraId="7CEB21FA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D4866" w:rsidRPr="00182D69" w14:paraId="4278F09A" w14:textId="6383773F" w:rsidTr="001D4866">
        <w:trPr>
          <w:trHeight w:val="10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B307F71" w14:textId="3F4C70F0" w:rsidR="001D4866" w:rsidRPr="00182D69" w:rsidRDefault="001D4866" w:rsidP="00833F57">
            <w:pPr>
              <w:rPr>
                <w:lang w:val="en-GB"/>
              </w:rPr>
            </w:pPr>
            <w:r>
              <w:rPr>
                <w:lang w:val="en-GB"/>
              </w:rPr>
              <w:t xml:space="preserve">Gas cutting of scrap metal </w:t>
            </w:r>
          </w:p>
        </w:tc>
        <w:tc>
          <w:tcPr>
            <w:tcW w:w="3780" w:type="dxa"/>
          </w:tcPr>
          <w:p w14:paraId="56EC4DFE" w14:textId="48C5422E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Oversized scrap metal are to be cut into size before disposal to the </w:t>
            </w:r>
            <w:proofErr w:type="spellStart"/>
            <w:r>
              <w:rPr>
                <w:lang w:val="en-GB"/>
              </w:rPr>
              <w:t>Kaokimange</w:t>
            </w:r>
            <w:proofErr w:type="spellEnd"/>
            <w:r>
              <w:rPr>
                <w:lang w:val="en-GB"/>
              </w:rPr>
              <w:t>.</w:t>
            </w:r>
          </w:p>
        </w:tc>
        <w:tc>
          <w:tcPr>
            <w:tcW w:w="1620" w:type="dxa"/>
          </w:tcPr>
          <w:p w14:paraId="7F47D2E5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20" w:type="dxa"/>
          </w:tcPr>
          <w:p w14:paraId="45828D5E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D4866" w:rsidRPr="00182D69" w14:paraId="6152D47D" w14:textId="3C76350D" w:rsidTr="001D4866">
        <w:trPr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B9AA12F" w14:textId="0230BC4E" w:rsidR="001D4866" w:rsidRDefault="001D4866" w:rsidP="00833F57">
            <w:pPr>
              <w:rPr>
                <w:lang w:val="en-GB"/>
              </w:rPr>
            </w:pPr>
            <w:r>
              <w:rPr>
                <w:lang w:val="en-GB"/>
              </w:rPr>
              <w:t>Clearance of Trees</w:t>
            </w:r>
          </w:p>
        </w:tc>
        <w:tc>
          <w:tcPr>
            <w:tcW w:w="3780" w:type="dxa"/>
          </w:tcPr>
          <w:p w14:paraId="762693E3" w14:textId="6D679DBF" w:rsidR="001D4866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Cutting down and clearance of trees within the Yard</w:t>
            </w:r>
          </w:p>
        </w:tc>
        <w:tc>
          <w:tcPr>
            <w:tcW w:w="1620" w:type="dxa"/>
          </w:tcPr>
          <w:p w14:paraId="41046992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20" w:type="dxa"/>
          </w:tcPr>
          <w:p w14:paraId="1DDE0EC3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D4866" w:rsidRPr="00182D69" w14:paraId="51612CF6" w14:textId="6AE91CEA" w:rsidTr="001D4866">
        <w:trPr>
          <w:trHeight w:val="1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0CAC719" w14:textId="3994D0F8" w:rsidR="001D4866" w:rsidRPr="00182D69" w:rsidRDefault="001D4866" w:rsidP="00833F57">
            <w:pPr>
              <w:rPr>
                <w:lang w:val="en-GB"/>
              </w:rPr>
            </w:pPr>
            <w:r>
              <w:rPr>
                <w:lang w:val="en-GB"/>
              </w:rPr>
              <w:t>Backfilling of Yard with Reef Mud</w:t>
            </w:r>
          </w:p>
        </w:tc>
        <w:tc>
          <w:tcPr>
            <w:tcW w:w="3780" w:type="dxa"/>
          </w:tcPr>
          <w:p w14:paraId="7E44ACEC" w14:textId="1DFC4D80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Backfilling the Yard with compacted reef mud ore equivalent at 200 m3 thick</w:t>
            </w:r>
          </w:p>
        </w:tc>
        <w:tc>
          <w:tcPr>
            <w:tcW w:w="1620" w:type="dxa"/>
          </w:tcPr>
          <w:p w14:paraId="2BAAC556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20" w:type="dxa"/>
          </w:tcPr>
          <w:p w14:paraId="0C072131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D4866" w:rsidRPr="00182D69" w14:paraId="55BD458B" w14:textId="089102BC" w:rsidTr="001D4866">
        <w:trPr>
          <w:trHeight w:val="1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23AEAED" w14:textId="52DA6F62" w:rsidR="001D4866" w:rsidRDefault="001D4866" w:rsidP="00833F5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Backfilling of Yard with AP75</w:t>
            </w:r>
          </w:p>
        </w:tc>
        <w:tc>
          <w:tcPr>
            <w:tcW w:w="3780" w:type="dxa"/>
          </w:tcPr>
          <w:p w14:paraId="59536B40" w14:textId="644EBBF2" w:rsidR="001D4866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Backfilling of Yard with AP75 or equivalent 300mm thick</w:t>
            </w:r>
          </w:p>
        </w:tc>
        <w:tc>
          <w:tcPr>
            <w:tcW w:w="1620" w:type="dxa"/>
          </w:tcPr>
          <w:p w14:paraId="7046587A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20" w:type="dxa"/>
          </w:tcPr>
          <w:p w14:paraId="3E22A709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D4866" w:rsidRPr="00182D69" w14:paraId="118AE110" w14:textId="526EDBB6" w:rsidTr="001D4866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CC9DF78" w14:textId="54491210" w:rsidR="001D4866" w:rsidRDefault="001D4866" w:rsidP="00833F57">
            <w:pPr>
              <w:rPr>
                <w:lang w:val="en-GB"/>
              </w:rPr>
            </w:pPr>
            <w:r>
              <w:rPr>
                <w:lang w:val="en-GB"/>
              </w:rPr>
              <w:t>Ram &amp; Levelling of Yard</w:t>
            </w:r>
          </w:p>
        </w:tc>
        <w:tc>
          <w:tcPr>
            <w:tcW w:w="3780" w:type="dxa"/>
          </w:tcPr>
          <w:p w14:paraId="778ED9C7" w14:textId="15EBE48F" w:rsidR="001D4866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After backfilling of Yard, levelling and Ram on top of compacted backfill</w:t>
            </w:r>
          </w:p>
        </w:tc>
        <w:tc>
          <w:tcPr>
            <w:tcW w:w="1620" w:type="dxa"/>
          </w:tcPr>
          <w:p w14:paraId="3E45A9AB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20" w:type="dxa"/>
          </w:tcPr>
          <w:p w14:paraId="01EFADFC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D4866" w:rsidRPr="00182D69" w14:paraId="7ACA4B9B" w14:textId="62F2605B" w:rsidTr="001D4866">
        <w:trPr>
          <w:trHeight w:val="1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252C850" w14:textId="4662EF16" w:rsidR="001D4866" w:rsidRDefault="001D4866" w:rsidP="00833F57">
            <w:pPr>
              <w:rPr>
                <w:lang w:val="en-GB"/>
              </w:rPr>
            </w:pPr>
            <w:r>
              <w:rPr>
                <w:lang w:val="en-GB"/>
              </w:rPr>
              <w:t>Fencing of Yard</w:t>
            </w:r>
          </w:p>
        </w:tc>
        <w:tc>
          <w:tcPr>
            <w:tcW w:w="3780" w:type="dxa"/>
          </w:tcPr>
          <w:p w14:paraId="5CDB68B9" w14:textId="31C58336" w:rsidR="001D4866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Fencing with galvanized mesh wire with 40mm </w:t>
            </w:r>
            <w:proofErr w:type="spellStart"/>
            <w:r>
              <w:rPr>
                <w:lang w:val="en-GB"/>
              </w:rPr>
              <w:t>dia</w:t>
            </w:r>
            <w:proofErr w:type="spellEnd"/>
            <w:r>
              <w:rPr>
                <w:lang w:val="en-GB"/>
              </w:rPr>
              <w:t xml:space="preserve"> tubular post or similar set on concrete at 3m c-c, high tension strainer wire in 3 no, and 3 strands of barbed wire on post extension (gate excluded)</w:t>
            </w:r>
          </w:p>
        </w:tc>
        <w:tc>
          <w:tcPr>
            <w:tcW w:w="1620" w:type="dxa"/>
          </w:tcPr>
          <w:p w14:paraId="684D5BDE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20" w:type="dxa"/>
          </w:tcPr>
          <w:p w14:paraId="07676BAA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1D4866" w:rsidRPr="00182D69" w14:paraId="2C7434B8" w14:textId="77777777" w:rsidTr="001D4866">
        <w:trPr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0" w:type="dxa"/>
            <w:gridSpan w:val="2"/>
          </w:tcPr>
          <w:p w14:paraId="2AAEF95B" w14:textId="275B2AE4" w:rsidR="001D4866" w:rsidRDefault="001D4866" w:rsidP="00C44890">
            <w:pPr>
              <w:rPr>
                <w:lang w:val="en-GB"/>
              </w:rPr>
            </w:pPr>
            <w:r>
              <w:rPr>
                <w:lang w:val="en-GB"/>
              </w:rPr>
              <w:t xml:space="preserve">Total </w:t>
            </w:r>
          </w:p>
        </w:tc>
        <w:tc>
          <w:tcPr>
            <w:tcW w:w="1620" w:type="dxa"/>
          </w:tcPr>
          <w:p w14:paraId="15A0E563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20" w:type="dxa"/>
          </w:tcPr>
          <w:p w14:paraId="588CCBD3" w14:textId="77777777" w:rsidR="001D4866" w:rsidRPr="00182D69" w:rsidRDefault="001D486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182D69" w:rsidRDefault="00C44890" w:rsidP="00C44890">
      <w:pPr>
        <w:rPr>
          <w:lang w:val="en-GB"/>
        </w:rPr>
      </w:pPr>
    </w:p>
    <w:p w14:paraId="38CB1514" w14:textId="73027947" w:rsidR="00807941" w:rsidRDefault="00807941" w:rsidP="00772E21">
      <w:pPr>
        <w:rPr>
          <w:lang w:val="en-GB"/>
        </w:rPr>
      </w:pPr>
      <w:r>
        <w:rPr>
          <w:lang w:val="en-GB"/>
        </w:rPr>
        <w:t>Please refer to detail POQ</w:t>
      </w:r>
    </w:p>
    <w:p w14:paraId="7C7E5E26" w14:textId="77777777" w:rsidR="00807941" w:rsidRDefault="00807941" w:rsidP="00772E21">
      <w:pPr>
        <w:rPr>
          <w:lang w:val="en-GB"/>
        </w:rPr>
      </w:pPr>
    </w:p>
    <w:tbl>
      <w:tblPr>
        <w:tblW w:w="9915" w:type="dxa"/>
        <w:tblInd w:w="-270" w:type="dxa"/>
        <w:tblLook w:val="04A0" w:firstRow="1" w:lastRow="0" w:firstColumn="1" w:lastColumn="0" w:noHBand="0" w:noVBand="1"/>
      </w:tblPr>
      <w:tblGrid>
        <w:gridCol w:w="538"/>
        <w:gridCol w:w="3480"/>
        <w:gridCol w:w="830"/>
        <w:gridCol w:w="673"/>
        <w:gridCol w:w="1167"/>
        <w:gridCol w:w="1080"/>
        <w:gridCol w:w="1080"/>
        <w:gridCol w:w="1067"/>
      </w:tblGrid>
      <w:tr w:rsidR="00CE254F" w:rsidRPr="00392815" w14:paraId="0ED90699" w14:textId="77777777" w:rsidTr="00CE254F">
        <w:trPr>
          <w:trHeight w:val="286"/>
        </w:trPr>
        <w:tc>
          <w:tcPr>
            <w:tcW w:w="9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44508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PHASE 1: EXPANSION OF YARD INTO DAI NIPPON YARD</w:t>
            </w:r>
          </w:p>
        </w:tc>
      </w:tr>
      <w:tr w:rsidR="00CE254F" w:rsidRPr="00392815" w14:paraId="2CF27430" w14:textId="77777777" w:rsidTr="00CE254F">
        <w:trPr>
          <w:trHeight w:val="46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C205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1AA0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ACTIVITIES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39AD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QTY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7B9D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0BD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MATERIAL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302C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LABOUR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D5D5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54205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CE254F" w:rsidRPr="00392815" w14:paraId="4CED7631" w14:textId="77777777" w:rsidTr="00CE254F">
        <w:trPr>
          <w:trHeight w:val="22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1C04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C9B4" w14:textId="77777777" w:rsidR="00CE254F" w:rsidRPr="00392815" w:rsidRDefault="00CE254F" w:rsidP="006A67DF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Disposal of scrap metals (</w:t>
            </w:r>
            <w:proofErr w:type="spellStart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Cartaway</w:t>
            </w:r>
            <w:proofErr w:type="spellEnd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into </w:t>
            </w:r>
            <w:proofErr w:type="spellStart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Kaokimange</w:t>
            </w:r>
            <w:proofErr w:type="spellEnd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9C8CB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FBC0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ACB9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502FB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045DB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4A0E6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4FD45D5A" w14:textId="77777777" w:rsidTr="00CE254F">
        <w:trPr>
          <w:trHeight w:val="22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C1017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177A" w14:textId="77777777" w:rsidR="00CE254F" w:rsidRPr="00392815" w:rsidRDefault="00CE254F" w:rsidP="006A67DF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Allow to cut all scrap metals to fit at </w:t>
            </w:r>
            <w:proofErr w:type="spellStart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te</w:t>
            </w:r>
            <w:proofErr w:type="spellEnd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kaokimange</w:t>
            </w:r>
            <w:proofErr w:type="spellEnd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(Gas cutting)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B63FC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8B05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D1BCE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07146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65030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F1F65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1709FF4C" w14:textId="77777777" w:rsidTr="00CE254F">
        <w:trPr>
          <w:trHeight w:val="42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E229C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7724" w14:textId="77777777" w:rsidR="00CE254F" w:rsidRPr="00392815" w:rsidRDefault="00CE254F" w:rsidP="006A67DF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Clearance of trees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169F6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B996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EAAAC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67A01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332F6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6BC7E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4AE41BE0" w14:textId="77777777" w:rsidTr="00CE254F">
        <w:trPr>
          <w:trHeight w:val="45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3D20F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E8648" w14:textId="77777777" w:rsidR="00CE254F" w:rsidRPr="00392815" w:rsidRDefault="00CE254F" w:rsidP="006A67DF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Backfilling the yard with compacted reef mud or equivalent at 200 m3 thick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2434F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D0EA9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81E86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7A5D7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1F48F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FE86C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62ECE5A0" w14:textId="77777777" w:rsidTr="00CE254F">
        <w:trPr>
          <w:trHeight w:val="22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E3366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8D6C" w14:textId="77777777" w:rsidR="00CE254F" w:rsidRPr="00392815" w:rsidRDefault="00CE254F" w:rsidP="006A67DF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Backfilling the yard with AP75 or equivalent (300mm thick)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C3902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D439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16807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0756F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61990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8062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58F0A77F" w14:textId="77777777" w:rsidTr="00CE254F">
        <w:trPr>
          <w:trHeight w:val="22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2038B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ABDC" w14:textId="77777777" w:rsidR="00CE254F" w:rsidRPr="00392815" w:rsidRDefault="00CE254F" w:rsidP="006A67DF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Level &amp; ram top of compacted backfill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3F1E2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5892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9C156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AFA74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6F182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BD900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0A22AB95" w14:textId="77777777" w:rsidTr="00CE254F">
        <w:trPr>
          <w:trHeight w:val="50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68C74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570566" w14:textId="77777777" w:rsidR="00CE254F" w:rsidRPr="00392815" w:rsidRDefault="00CE254F" w:rsidP="006A67DF">
            <w:pPr>
              <w:spacing w:before="0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>Sub totals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6E9EF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91B0F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01938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43C1A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E254F" w:rsidRPr="00392815" w14:paraId="5D833C20" w14:textId="77777777" w:rsidTr="00CE254F">
        <w:trPr>
          <w:trHeight w:val="914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D2999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1D4CF" w14:textId="77777777" w:rsidR="00CE254F" w:rsidRPr="00392815" w:rsidRDefault="00CE254F" w:rsidP="006A67DF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Fencing with galvanized wire mesh with 40mm </w:t>
            </w:r>
            <w:proofErr w:type="spellStart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dia</w:t>
            </w:r>
            <w:proofErr w:type="spellEnd"/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tubular post or similar set on concrete at 3m c-c, high tension strainer wire in 3 no, and3 strands of barbed wire on post extension (gate excluded)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DD75A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B5C7A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7AAC9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F9B2B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0724D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B7DB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0F4DB17A" w14:textId="77777777" w:rsidTr="00CE254F">
        <w:trPr>
          <w:trHeight w:val="395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833A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04F541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>Sub total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18665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DAAFB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5344D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45501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E254F" w:rsidRPr="00392815" w14:paraId="16CD302E" w14:textId="77777777" w:rsidTr="00CE254F">
        <w:trPr>
          <w:trHeight w:val="229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E4BF2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D44659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Contingency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BB074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42965048" w14:textId="77777777" w:rsidTr="00CE254F">
        <w:trPr>
          <w:trHeight w:val="229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E069D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108DD4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DBADB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E254F" w:rsidRPr="00392815" w14:paraId="65C479F5" w14:textId="77777777" w:rsidTr="00CE254F">
        <w:trPr>
          <w:trHeight w:val="332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2A324" w14:textId="77777777" w:rsidR="00CE254F" w:rsidRPr="00392815" w:rsidRDefault="00CE254F" w:rsidP="00DC6067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94C68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39281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Total Project Cost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11B1" w14:textId="77777777" w:rsidR="00CE254F" w:rsidRPr="00392815" w:rsidRDefault="00CE254F" w:rsidP="00061D63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24366288" w14:textId="62059255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r w:rsidRPr="00182D69">
        <w:rPr>
          <w:rFonts w:ascii="Times New Roman" w:hAnsi="Times New Roman"/>
          <w:sz w:val="24"/>
          <w:szCs w:val="24"/>
        </w:rPr>
        <w:lastRenderedPageBreak/>
        <w:t>Tenderer’s References</w:t>
      </w:r>
    </w:p>
    <w:p w14:paraId="221D3063" w14:textId="47C9C00D" w:rsidR="00C44890" w:rsidRPr="00182D69" w:rsidRDefault="00C44890" w:rsidP="00C44890">
      <w:pPr>
        <w:pStyle w:val="Heading3"/>
        <w:rPr>
          <w:rFonts w:ascii="Times New Roman" w:hAnsi="Times New Roman"/>
          <w:sz w:val="24"/>
          <w:lang w:val="en-GB"/>
        </w:rPr>
      </w:pPr>
      <w:r w:rsidRPr="00182D69">
        <w:rPr>
          <w:rFonts w:ascii="Times New Roman" w:hAnsi="Times New Roman"/>
          <w:sz w:val="24"/>
          <w:lang w:val="en-GB"/>
        </w:rPr>
        <w:t xml:space="preserve">Relevant </w:t>
      </w:r>
      <w:r w:rsidR="00772E21" w:rsidRPr="00182D69">
        <w:rPr>
          <w:rFonts w:ascii="Times New Roman" w:hAnsi="Times New Roman"/>
          <w:sz w:val="24"/>
          <w:lang w:val="en-GB"/>
        </w:rPr>
        <w:t>similar deliveries</w:t>
      </w:r>
      <w:r w:rsidRPr="00182D69">
        <w:rPr>
          <w:rFonts w:ascii="Times New Roman" w:hAnsi="Times New Roman"/>
          <w:sz w:val="24"/>
          <w:lang w:val="en-GB"/>
        </w:rPr>
        <w:t xml:space="preserve"> </w:t>
      </w:r>
      <w:r w:rsidR="00772E21" w:rsidRPr="00182D69">
        <w:rPr>
          <w:rFonts w:ascii="Times New Roman" w:hAnsi="Times New Roman"/>
          <w:sz w:val="24"/>
          <w:lang w:val="en-GB"/>
        </w:rPr>
        <w:t>c</w:t>
      </w:r>
      <w:r w:rsidRPr="00182D69">
        <w:rPr>
          <w:rFonts w:ascii="Times New Roman" w:hAnsi="Times New Roman"/>
          <w:sz w:val="24"/>
          <w:lang w:val="en-GB"/>
        </w:rPr>
        <w:t xml:space="preserve">arried </w:t>
      </w:r>
      <w:r w:rsidR="00772E21" w:rsidRPr="00182D69">
        <w:rPr>
          <w:rFonts w:ascii="Times New Roman" w:hAnsi="Times New Roman"/>
          <w:sz w:val="24"/>
          <w:lang w:val="en-GB"/>
        </w:rPr>
        <w:t>o</w:t>
      </w:r>
      <w:r w:rsidRPr="00182D69">
        <w:rPr>
          <w:rFonts w:ascii="Times New Roman" w:hAnsi="Times New Roman"/>
          <w:sz w:val="24"/>
          <w:lang w:val="en-GB"/>
        </w:rPr>
        <w:t xml:space="preserve">ut in the </w:t>
      </w:r>
      <w:r w:rsidR="00772E21" w:rsidRPr="00182D69">
        <w:rPr>
          <w:rFonts w:ascii="Times New Roman" w:hAnsi="Times New Roman"/>
          <w:sz w:val="24"/>
          <w:lang w:val="en-GB"/>
        </w:rPr>
        <w:t>l</w:t>
      </w:r>
      <w:r w:rsidRPr="00182D69">
        <w:rPr>
          <w:rFonts w:ascii="Times New Roman" w:hAnsi="Times New Roman"/>
          <w:sz w:val="24"/>
          <w:lang w:val="en-GB"/>
        </w:rPr>
        <w:t xml:space="preserve">ast </w:t>
      </w:r>
      <w:r w:rsidR="00772E21" w:rsidRPr="00182D69">
        <w:rPr>
          <w:rFonts w:ascii="Times New Roman" w:hAnsi="Times New Roman"/>
          <w:sz w:val="24"/>
          <w:lang w:val="en-GB"/>
        </w:rPr>
        <w:t>f</w:t>
      </w:r>
      <w:r w:rsidRPr="00182D69">
        <w:rPr>
          <w:rFonts w:ascii="Times New Roman" w:hAnsi="Times New Roman"/>
          <w:sz w:val="24"/>
          <w:lang w:val="en-GB"/>
        </w:rPr>
        <w:t xml:space="preserve">ive </w:t>
      </w:r>
      <w:r w:rsidR="00772E21" w:rsidRPr="00182D69">
        <w:rPr>
          <w:rFonts w:ascii="Times New Roman" w:hAnsi="Times New Roman"/>
          <w:sz w:val="24"/>
          <w:lang w:val="en-GB"/>
        </w:rPr>
        <w:t>y</w:t>
      </w:r>
      <w:r w:rsidRPr="00182D69">
        <w:rPr>
          <w:rFonts w:ascii="Times New Roman" w:hAnsi="Times New Roman"/>
          <w:sz w:val="24"/>
          <w:lang w:val="en-GB"/>
        </w:rPr>
        <w:t>ears</w:t>
      </w:r>
    </w:p>
    <w:p w14:paraId="31BD9F7B" w14:textId="2CD29228" w:rsidR="00C44890" w:rsidRPr="00182D69" w:rsidRDefault="00772E21" w:rsidP="00C575E1">
      <w:pPr>
        <w:rPr>
          <w:lang w:val="en-GB"/>
        </w:rPr>
      </w:pPr>
      <w:r w:rsidRPr="00182D69">
        <w:rPr>
          <w:lang w:val="en-GB"/>
        </w:rPr>
        <w:t>Please</w:t>
      </w:r>
      <w:r w:rsidR="00C44890" w:rsidRPr="00182D69">
        <w:rPr>
          <w:lang w:val="en-GB"/>
        </w:rPr>
        <w:t xml:space="preserve">, provide information on each </w:t>
      </w:r>
      <w:r w:rsidRPr="00182D69">
        <w:rPr>
          <w:lang w:val="en-GB"/>
        </w:rPr>
        <w:t>delivery</w:t>
      </w:r>
      <w:r w:rsidR="00C44890" w:rsidRPr="00182D69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182D69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182D69" w:rsidRDefault="00272E3F" w:rsidP="00C575E1">
            <w:pPr>
              <w:rPr>
                <w:lang w:val="en-GB"/>
              </w:rPr>
            </w:pPr>
            <w:r w:rsidRPr="00182D69">
              <w:rPr>
                <w:lang w:val="en-GB"/>
              </w:rPr>
              <w:t>Works</w:t>
            </w:r>
            <w:r w:rsidR="00772E21" w:rsidRPr="00182D69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182D69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182D69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182D69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Value</w:t>
            </w:r>
          </w:p>
        </w:tc>
      </w:tr>
      <w:tr w:rsidR="00772E21" w:rsidRPr="00182D69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92815" w:rsidRPr="00182D69" w14:paraId="2476307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912668" w14:textId="77777777" w:rsidR="00392815" w:rsidRPr="00182D69" w:rsidRDefault="00392815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457B54D9" w14:textId="77777777" w:rsidR="00392815" w:rsidRPr="00182D69" w:rsidRDefault="00392815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72E66B" w14:textId="77777777" w:rsidR="00392815" w:rsidRPr="00182D69" w:rsidRDefault="00392815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7DFE6BB0" w14:textId="77777777" w:rsidR="00392815" w:rsidRPr="00182D69" w:rsidRDefault="00392815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Default="00C44890" w:rsidP="00772E21">
      <w:pPr>
        <w:rPr>
          <w:lang w:val="en-GB"/>
        </w:rPr>
      </w:pPr>
    </w:p>
    <w:p w14:paraId="1C00770B" w14:textId="77777777" w:rsidR="00392815" w:rsidRDefault="00392815" w:rsidP="00772E21">
      <w:pPr>
        <w:rPr>
          <w:lang w:val="en-GB"/>
        </w:rPr>
      </w:pPr>
    </w:p>
    <w:p w14:paraId="447032A6" w14:textId="6F5E9CE1" w:rsidR="009647B1" w:rsidRDefault="009647B1" w:rsidP="00772E21">
      <w:pPr>
        <w:rPr>
          <w:lang w:val="en-GB"/>
        </w:rPr>
      </w:pPr>
    </w:p>
    <w:p w14:paraId="3B9C5F3B" w14:textId="77777777" w:rsidR="009647B1" w:rsidRDefault="009647B1" w:rsidP="00772E21">
      <w:pPr>
        <w:rPr>
          <w:lang w:val="en-GB"/>
        </w:rPr>
      </w:pPr>
    </w:p>
    <w:p w14:paraId="78FE33E5" w14:textId="77777777" w:rsidR="009647B1" w:rsidRDefault="009647B1" w:rsidP="00772E21">
      <w:pPr>
        <w:rPr>
          <w:lang w:val="en-GB"/>
        </w:rPr>
      </w:pPr>
    </w:p>
    <w:p w14:paraId="4B19DF36" w14:textId="77777777" w:rsidR="009647B1" w:rsidRDefault="009647B1" w:rsidP="00772E21">
      <w:pPr>
        <w:rPr>
          <w:lang w:val="en-GB"/>
        </w:rPr>
      </w:pPr>
    </w:p>
    <w:p w14:paraId="3A9500BF" w14:textId="77777777" w:rsidR="009647B1" w:rsidRDefault="009647B1" w:rsidP="00772E21">
      <w:pPr>
        <w:rPr>
          <w:lang w:val="en-GB"/>
        </w:rPr>
      </w:pPr>
    </w:p>
    <w:p w14:paraId="014A68F8" w14:textId="77777777" w:rsidR="009647B1" w:rsidRDefault="009647B1" w:rsidP="00772E21">
      <w:pPr>
        <w:rPr>
          <w:lang w:val="en-GB"/>
        </w:rPr>
      </w:pPr>
    </w:p>
    <w:p w14:paraId="1EA9B3CF" w14:textId="77777777" w:rsidR="009647B1" w:rsidRDefault="009647B1" w:rsidP="00772E21">
      <w:pPr>
        <w:rPr>
          <w:lang w:val="en-GB"/>
        </w:rPr>
      </w:pPr>
    </w:p>
    <w:p w14:paraId="6F63CB23" w14:textId="77777777" w:rsidR="009647B1" w:rsidRDefault="009647B1" w:rsidP="00772E21">
      <w:pPr>
        <w:rPr>
          <w:lang w:val="en-GB"/>
        </w:rPr>
      </w:pPr>
    </w:p>
    <w:p w14:paraId="6274F93B" w14:textId="77777777" w:rsidR="009647B1" w:rsidRDefault="009647B1" w:rsidP="00772E21">
      <w:pPr>
        <w:rPr>
          <w:lang w:val="en-GB"/>
        </w:rPr>
      </w:pPr>
    </w:p>
    <w:p w14:paraId="3C8A4A3D" w14:textId="77777777" w:rsidR="009647B1" w:rsidRDefault="009647B1" w:rsidP="00772E21">
      <w:pPr>
        <w:rPr>
          <w:lang w:val="en-GB"/>
        </w:rPr>
      </w:pPr>
    </w:p>
    <w:p w14:paraId="204EDF07" w14:textId="77777777" w:rsidR="009647B1" w:rsidRDefault="009647B1" w:rsidP="00772E21">
      <w:pPr>
        <w:rPr>
          <w:lang w:val="en-GB"/>
        </w:rPr>
      </w:pPr>
    </w:p>
    <w:p w14:paraId="0CCED35B" w14:textId="77777777" w:rsidR="009647B1" w:rsidRDefault="009647B1" w:rsidP="00772E21">
      <w:pPr>
        <w:rPr>
          <w:lang w:val="en-GB"/>
        </w:rPr>
      </w:pPr>
    </w:p>
    <w:p w14:paraId="758F0C4B" w14:textId="77777777" w:rsidR="009647B1" w:rsidRDefault="009647B1" w:rsidP="00772E21">
      <w:pPr>
        <w:rPr>
          <w:lang w:val="en-GB"/>
        </w:rPr>
      </w:pPr>
    </w:p>
    <w:p w14:paraId="0BD788F8" w14:textId="77777777" w:rsidR="009647B1" w:rsidRDefault="009647B1" w:rsidP="00772E21">
      <w:pPr>
        <w:rPr>
          <w:lang w:val="en-GB"/>
        </w:rPr>
      </w:pPr>
    </w:p>
    <w:p w14:paraId="66AE3EF9" w14:textId="77777777" w:rsidR="009647B1" w:rsidRDefault="009647B1" w:rsidP="00772E21">
      <w:pPr>
        <w:rPr>
          <w:lang w:val="en-GB"/>
        </w:rPr>
      </w:pPr>
    </w:p>
    <w:p w14:paraId="45B2CF17" w14:textId="77777777" w:rsidR="009647B1" w:rsidRDefault="009647B1" w:rsidP="00772E21">
      <w:pPr>
        <w:rPr>
          <w:lang w:val="en-GB"/>
        </w:rPr>
      </w:pPr>
    </w:p>
    <w:p w14:paraId="77BF9020" w14:textId="77777777" w:rsidR="009647B1" w:rsidRDefault="009647B1" w:rsidP="00772E21">
      <w:pPr>
        <w:rPr>
          <w:lang w:val="en-GB"/>
        </w:rPr>
      </w:pPr>
    </w:p>
    <w:p w14:paraId="0B09159D" w14:textId="77777777" w:rsidR="009647B1" w:rsidRDefault="009647B1" w:rsidP="00772E21">
      <w:pPr>
        <w:rPr>
          <w:lang w:val="en-GB"/>
        </w:rPr>
      </w:pPr>
    </w:p>
    <w:p w14:paraId="768ED06B" w14:textId="77777777" w:rsidR="009647B1" w:rsidRDefault="009647B1" w:rsidP="00772E21">
      <w:pPr>
        <w:rPr>
          <w:lang w:val="en-GB"/>
        </w:rPr>
      </w:pPr>
    </w:p>
    <w:p w14:paraId="70C556EF" w14:textId="77777777" w:rsidR="00392815" w:rsidRPr="00182D69" w:rsidRDefault="00392815" w:rsidP="00772E21">
      <w:pPr>
        <w:rPr>
          <w:lang w:val="en-GB"/>
        </w:rPr>
      </w:pPr>
    </w:p>
    <w:sectPr w:rsidR="00392815" w:rsidRPr="00182D69" w:rsidSect="009647B1">
      <w:headerReference w:type="default" r:id="rId12"/>
      <w:footerReference w:type="default" r:id="rId13"/>
      <w:headerReference w:type="first" r:id="rId14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F0BD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7461" w16cex:dateUtc="2022-03-03T2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F0BDA0" w16cid:durableId="25CC74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7DD17" w14:textId="77777777" w:rsidR="00E078DE" w:rsidRDefault="00E078DE">
      <w:r>
        <w:separator/>
      </w:r>
    </w:p>
  </w:endnote>
  <w:endnote w:type="continuationSeparator" w:id="0">
    <w:p w14:paraId="50A6D972" w14:textId="77777777" w:rsidR="00E078DE" w:rsidRDefault="00E078DE">
      <w:r>
        <w:continuationSeparator/>
      </w:r>
    </w:p>
  </w:endnote>
  <w:endnote w:type="continuationNotice" w:id="1">
    <w:p w14:paraId="4D07D5E8" w14:textId="77777777" w:rsidR="00E078DE" w:rsidRDefault="00E07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D20A9" w:rsidRPr="001D20A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D20A9" w:rsidRPr="001D20A9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</w:p>
  <w:p w14:paraId="213B5D63" w14:textId="514C96A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D20A9">
      <w:rPr>
        <w:noProof/>
      </w:rPr>
      <w:t>2022-03-04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5FE13" w14:textId="77777777" w:rsidR="00E078DE" w:rsidRDefault="00E078DE">
      <w:r>
        <w:separator/>
      </w:r>
    </w:p>
  </w:footnote>
  <w:footnote w:type="continuationSeparator" w:id="0">
    <w:p w14:paraId="43E68F2F" w14:textId="77777777" w:rsidR="00E078DE" w:rsidRDefault="00E078DE">
      <w:r>
        <w:continuationSeparator/>
      </w:r>
    </w:p>
  </w:footnote>
  <w:footnote w:type="continuationNotice" w:id="1">
    <w:p w14:paraId="1D84C190" w14:textId="77777777" w:rsidR="00E078DE" w:rsidRDefault="00E078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516A1" w14:textId="77777777" w:rsidR="001A0764" w:rsidRPr="00D47CCE" w:rsidRDefault="001A0764" w:rsidP="00D47C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3655E"/>
    <w:multiLevelType w:val="hybridMultilevel"/>
    <w:tmpl w:val="144C02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13E99"/>
    <w:multiLevelType w:val="hybridMultilevel"/>
    <w:tmpl w:val="83D2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04275"/>
    <w:multiLevelType w:val="hybridMultilevel"/>
    <w:tmpl w:val="7180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2200C"/>
    <w:multiLevelType w:val="hybridMultilevel"/>
    <w:tmpl w:val="68DC1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D2062"/>
    <w:multiLevelType w:val="hybridMultilevel"/>
    <w:tmpl w:val="7B0E6C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8"/>
  </w:num>
  <w:num w:numId="5">
    <w:abstractNumId w:val="7"/>
  </w:num>
  <w:num w:numId="6">
    <w:abstractNumId w:val="12"/>
  </w:num>
  <w:num w:numId="7">
    <w:abstractNumId w:val="9"/>
  </w:num>
  <w:num w:numId="8">
    <w:abstractNumId w:val="15"/>
  </w:num>
  <w:num w:numId="9">
    <w:abstractNumId w:val="1"/>
  </w:num>
  <w:num w:numId="10">
    <w:abstractNumId w:val="14"/>
  </w:num>
  <w:num w:numId="11">
    <w:abstractNumId w:val="3"/>
  </w:num>
  <w:num w:numId="12">
    <w:abstractNumId w:val="11"/>
  </w:num>
  <w:num w:numId="13">
    <w:abstractNumId w:val="16"/>
  </w:num>
  <w:num w:numId="14">
    <w:abstractNumId w:val="6"/>
  </w:num>
  <w:num w:numId="15">
    <w:abstractNumId w:val="10"/>
  </w:num>
  <w:num w:numId="16">
    <w:abstractNumId w:val="19"/>
  </w:num>
  <w:num w:numId="17">
    <w:abstractNumId w:val="0"/>
  </w:num>
  <w:num w:numId="18">
    <w:abstractNumId w:val="5"/>
  </w:num>
  <w:num w:numId="19">
    <w:abstractNumId w:val="13"/>
  </w:num>
  <w:num w:numId="20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naai Neemia [2]">
    <w15:presenceInfo w15:providerId="Windows Live" w15:userId="4383c324f8fcf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0B9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1D63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3F9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2D69"/>
    <w:rsid w:val="001843EB"/>
    <w:rsid w:val="00186DD4"/>
    <w:rsid w:val="001902E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0AF6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0A9"/>
    <w:rsid w:val="001D2320"/>
    <w:rsid w:val="001D486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03A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0D6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2815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42A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97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0EFC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31C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2B49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1F1D"/>
    <w:rsid w:val="004B4999"/>
    <w:rsid w:val="004B658B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214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FA2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3D0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49BB"/>
    <w:rsid w:val="00695D1D"/>
    <w:rsid w:val="006A14D3"/>
    <w:rsid w:val="006A3310"/>
    <w:rsid w:val="006A3B2C"/>
    <w:rsid w:val="006A4777"/>
    <w:rsid w:val="006A4E17"/>
    <w:rsid w:val="006A6402"/>
    <w:rsid w:val="006A67DF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584E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3D9F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941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3F5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7B1"/>
    <w:rsid w:val="009649F8"/>
    <w:rsid w:val="00966C8C"/>
    <w:rsid w:val="00970741"/>
    <w:rsid w:val="00971142"/>
    <w:rsid w:val="0097167C"/>
    <w:rsid w:val="00973692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6F62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1F4"/>
    <w:rsid w:val="00A53C84"/>
    <w:rsid w:val="00A54748"/>
    <w:rsid w:val="00A54D83"/>
    <w:rsid w:val="00A56FF1"/>
    <w:rsid w:val="00A6073D"/>
    <w:rsid w:val="00A61290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0B0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1D4"/>
    <w:rsid w:val="00B55F74"/>
    <w:rsid w:val="00B568CF"/>
    <w:rsid w:val="00B617D5"/>
    <w:rsid w:val="00B61F73"/>
    <w:rsid w:val="00B62288"/>
    <w:rsid w:val="00B63091"/>
    <w:rsid w:val="00B63D5D"/>
    <w:rsid w:val="00B63F3C"/>
    <w:rsid w:val="00B64725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4866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C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54F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4BE7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17885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CB6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22E3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14F"/>
    <w:rsid w:val="00DC6B1B"/>
    <w:rsid w:val="00DC6DEE"/>
    <w:rsid w:val="00DD1099"/>
    <w:rsid w:val="00DD271F"/>
    <w:rsid w:val="00DD415C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8DE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68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5F1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6919"/>
    <w:rsid w:val="00EC72C1"/>
    <w:rsid w:val="00ED10DE"/>
    <w:rsid w:val="00ED1288"/>
    <w:rsid w:val="00ED463D"/>
    <w:rsid w:val="00ED6A7D"/>
    <w:rsid w:val="00ED78C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5E0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AEF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0D9D37-AF26-4DDC-A16A-C599B8A8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4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3154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Project Manager</cp:lastModifiedBy>
  <cp:revision>3</cp:revision>
  <cp:lastPrinted>2013-10-18T08:32:00Z</cp:lastPrinted>
  <dcterms:created xsi:type="dcterms:W3CDTF">2022-03-03T23:20:00Z</dcterms:created>
  <dcterms:modified xsi:type="dcterms:W3CDTF">2022-03-04T03:25:00Z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